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401" w:rsidRDefault="008C0401" w:rsidP="00235D2F">
      <w:pPr>
        <w:jc w:val="center"/>
        <w:rPr>
          <w:b/>
        </w:rPr>
      </w:pPr>
      <w:bookmarkStart w:id="0" w:name="_GoBack"/>
      <w:r>
        <w:rPr>
          <w:rFonts w:hint="eastAsia"/>
          <w:b/>
        </w:rPr>
        <w:t>PLC</w:t>
      </w:r>
      <w:r w:rsidR="00235D2F">
        <w:rPr>
          <w:rFonts w:hint="eastAsia"/>
          <w:b/>
        </w:rPr>
        <w:t>与伺服电机部分检查标准</w:t>
      </w:r>
    </w:p>
    <w:bookmarkEnd w:id="0"/>
    <w:p w:rsidR="008C0401" w:rsidRPr="008C0401" w:rsidRDefault="008C0401" w:rsidP="00134D83">
      <w:pPr>
        <w:rPr>
          <w:b/>
        </w:rPr>
      </w:pPr>
    </w:p>
    <w:p w:rsidR="00134D83" w:rsidRPr="00457C3A" w:rsidRDefault="00134D83" w:rsidP="00134D83">
      <w:pPr>
        <w:rPr>
          <w:rStyle w:val="apple-style-span"/>
          <w:rFonts w:ascii="Arial" w:hAnsi="Arial" w:cs="Arial"/>
          <w:b/>
          <w:color w:val="000000"/>
          <w:szCs w:val="21"/>
        </w:rPr>
      </w:pPr>
      <w:r w:rsidRPr="001844E9">
        <w:rPr>
          <w:rFonts w:hint="eastAsia"/>
          <w:b/>
        </w:rPr>
        <w:t>任务</w:t>
      </w:r>
      <w:proofErr w:type="gramStart"/>
      <w:r w:rsidRPr="001844E9">
        <w:rPr>
          <w:rFonts w:hint="eastAsia"/>
          <w:b/>
        </w:rPr>
        <w:t>一</w:t>
      </w:r>
      <w:proofErr w:type="gramEnd"/>
      <w:r w:rsidRPr="001844E9">
        <w:rPr>
          <w:rFonts w:hint="eastAsia"/>
          <w:b/>
        </w:rPr>
        <w:t>：</w:t>
      </w:r>
      <w:r w:rsidRPr="001844E9">
        <w:rPr>
          <w:rFonts w:hint="eastAsia"/>
          <w:b/>
        </w:rPr>
        <w:t>PLC</w:t>
      </w:r>
      <w:r w:rsidRPr="001844E9">
        <w:rPr>
          <w:rFonts w:hint="eastAsia"/>
          <w:b/>
        </w:rPr>
        <w:t>对伺服电机的控制与连接</w:t>
      </w:r>
      <w:r>
        <w:rPr>
          <w:rFonts w:hint="eastAsia"/>
          <w:b/>
        </w:rPr>
        <w:t>（</w:t>
      </w:r>
      <w:r w:rsidRPr="001844E9">
        <w:rPr>
          <w:rFonts w:hint="eastAsia"/>
          <w:b/>
        </w:rPr>
        <w:t>要求是点对点控制或者速度控制方式</w:t>
      </w:r>
      <w:r>
        <w:rPr>
          <w:rFonts w:hint="eastAsia"/>
          <w:b/>
        </w:rPr>
        <w:t>）</w:t>
      </w:r>
    </w:p>
    <w:p w:rsidR="00134D83" w:rsidRDefault="00134D83" w:rsidP="00134D83">
      <w:pPr>
        <w:numPr>
          <w:ilvl w:val="0"/>
          <w:numId w:val="1"/>
        </w:numPr>
        <w:rPr>
          <w:rStyle w:val="apple-style-span"/>
          <w:rFonts w:ascii="Arial" w:hAnsi="Arial" w:cs="Arial"/>
          <w:color w:val="000000"/>
          <w:szCs w:val="21"/>
        </w:rPr>
      </w:pPr>
      <w:r>
        <w:rPr>
          <w:rStyle w:val="apple-style-span"/>
          <w:rFonts w:ascii="Arial" w:hAnsi="Arial" w:cs="Arial" w:hint="eastAsia"/>
          <w:color w:val="000000"/>
          <w:szCs w:val="21"/>
        </w:rPr>
        <w:t>伺服电机可以正常运行</w:t>
      </w:r>
      <w:r>
        <w:rPr>
          <w:rStyle w:val="apple-style-span"/>
          <w:rFonts w:ascii="Arial" w:hAnsi="Arial" w:cs="Arial" w:hint="eastAsia"/>
          <w:color w:val="000000"/>
          <w:szCs w:val="21"/>
        </w:rPr>
        <w:t xml:space="preserve"> </w:t>
      </w:r>
      <w:r>
        <w:rPr>
          <w:rStyle w:val="apple-style-span"/>
          <w:rFonts w:ascii="Arial" w:hAnsi="Arial" w:cs="Arial"/>
          <w:color w:val="000000"/>
          <w:szCs w:val="21"/>
        </w:rPr>
        <w:t xml:space="preserve">– </w:t>
      </w:r>
      <w:r>
        <w:rPr>
          <w:rStyle w:val="apple-style-span"/>
          <w:rFonts w:ascii="Arial" w:hAnsi="Arial" w:cs="Arial" w:hint="eastAsia"/>
          <w:color w:val="000000"/>
          <w:szCs w:val="21"/>
        </w:rPr>
        <w:t>50%</w:t>
      </w:r>
    </w:p>
    <w:p w:rsidR="00134D83" w:rsidRDefault="00134D83" w:rsidP="00134D83">
      <w:pPr>
        <w:numPr>
          <w:ilvl w:val="0"/>
          <w:numId w:val="1"/>
        </w:numPr>
        <w:rPr>
          <w:rStyle w:val="apple-style-span"/>
          <w:rFonts w:ascii="Arial" w:hAnsi="Arial" w:cs="Arial"/>
          <w:color w:val="000000"/>
          <w:szCs w:val="21"/>
        </w:rPr>
      </w:pPr>
      <w:r>
        <w:rPr>
          <w:rStyle w:val="apple-style-span"/>
          <w:rFonts w:ascii="Arial" w:hAnsi="Arial" w:cs="Arial" w:hint="eastAsia"/>
          <w:color w:val="000000"/>
          <w:szCs w:val="21"/>
        </w:rPr>
        <w:t>通过按键启停伺服电机</w:t>
      </w:r>
      <w:r>
        <w:rPr>
          <w:rStyle w:val="apple-style-span"/>
          <w:rFonts w:ascii="Arial" w:hAnsi="Arial" w:cs="Arial" w:hint="eastAsia"/>
          <w:color w:val="000000"/>
          <w:szCs w:val="21"/>
        </w:rPr>
        <w:t xml:space="preserve"> </w:t>
      </w:r>
      <w:r>
        <w:rPr>
          <w:rStyle w:val="apple-style-span"/>
          <w:rFonts w:ascii="Arial" w:hAnsi="Arial" w:cs="Arial"/>
          <w:color w:val="000000"/>
          <w:szCs w:val="21"/>
        </w:rPr>
        <w:t>– 20</w:t>
      </w:r>
      <w:r>
        <w:rPr>
          <w:rStyle w:val="apple-style-span"/>
          <w:rFonts w:ascii="Arial" w:hAnsi="Arial" w:cs="Arial" w:hint="eastAsia"/>
          <w:color w:val="000000"/>
          <w:szCs w:val="21"/>
        </w:rPr>
        <w:t>%</w:t>
      </w:r>
    </w:p>
    <w:p w:rsidR="00134D83" w:rsidRDefault="00134D83" w:rsidP="00134D83">
      <w:pPr>
        <w:numPr>
          <w:ilvl w:val="0"/>
          <w:numId w:val="1"/>
        </w:numPr>
        <w:rPr>
          <w:rStyle w:val="apple-style-span"/>
          <w:rFonts w:ascii="Arial" w:hAnsi="Arial" w:cs="Arial"/>
          <w:color w:val="000000"/>
          <w:szCs w:val="21"/>
        </w:rPr>
      </w:pPr>
      <w:r>
        <w:rPr>
          <w:rStyle w:val="apple-style-span"/>
          <w:rFonts w:ascii="Arial" w:hAnsi="Arial" w:cs="Arial" w:hint="eastAsia"/>
          <w:color w:val="000000"/>
          <w:szCs w:val="21"/>
        </w:rPr>
        <w:t>改变伺服电机运行状态</w:t>
      </w:r>
      <w:r>
        <w:rPr>
          <w:rStyle w:val="apple-style-span"/>
          <w:rFonts w:ascii="Arial" w:hAnsi="Arial" w:cs="Arial" w:hint="eastAsia"/>
          <w:color w:val="000000"/>
          <w:szCs w:val="21"/>
        </w:rPr>
        <w:t xml:space="preserve"> </w:t>
      </w:r>
      <w:r>
        <w:rPr>
          <w:rStyle w:val="apple-style-span"/>
          <w:rFonts w:ascii="Arial" w:hAnsi="Arial" w:cs="Arial"/>
          <w:color w:val="000000"/>
          <w:szCs w:val="21"/>
        </w:rPr>
        <w:t xml:space="preserve">– 15% </w:t>
      </w:r>
    </w:p>
    <w:p w:rsidR="00134D83" w:rsidRDefault="00134D83" w:rsidP="00134D83">
      <w:pPr>
        <w:ind w:left="675"/>
        <w:rPr>
          <w:rStyle w:val="apple-style-span"/>
          <w:rFonts w:ascii="Arial" w:hAnsi="Arial" w:cs="Arial"/>
          <w:color w:val="000000"/>
          <w:szCs w:val="21"/>
        </w:rPr>
      </w:pPr>
      <w:r>
        <w:rPr>
          <w:rStyle w:val="apple-style-span"/>
          <w:rFonts w:ascii="Arial" w:hAnsi="Arial" w:cs="Arial" w:hint="eastAsia"/>
          <w:color w:val="000000"/>
          <w:szCs w:val="21"/>
        </w:rPr>
        <w:t>（点到点：绝对或相对</w:t>
      </w:r>
      <w:r>
        <w:rPr>
          <w:rStyle w:val="apple-style-span"/>
          <w:rFonts w:ascii="Arial" w:hAnsi="Arial" w:cs="Arial"/>
          <w:color w:val="000000"/>
          <w:szCs w:val="21"/>
        </w:rPr>
        <w:t>位置</w:t>
      </w:r>
      <w:r>
        <w:rPr>
          <w:rStyle w:val="apple-style-span"/>
          <w:rFonts w:ascii="Arial" w:hAnsi="Arial" w:cs="Arial" w:hint="eastAsia"/>
          <w:color w:val="000000"/>
          <w:szCs w:val="21"/>
        </w:rPr>
        <w:t>可改变；</w:t>
      </w:r>
      <w:r>
        <w:rPr>
          <w:rStyle w:val="apple-style-span"/>
          <w:rFonts w:ascii="Arial" w:hAnsi="Arial" w:cs="Arial"/>
          <w:color w:val="000000"/>
          <w:szCs w:val="21"/>
        </w:rPr>
        <w:t>速度</w:t>
      </w:r>
      <w:r>
        <w:rPr>
          <w:rStyle w:val="apple-style-span"/>
          <w:rFonts w:ascii="Arial" w:hAnsi="Arial" w:cs="Arial" w:hint="eastAsia"/>
          <w:color w:val="000000"/>
          <w:szCs w:val="21"/>
        </w:rPr>
        <w:t>控制：运行</w:t>
      </w:r>
      <w:r>
        <w:rPr>
          <w:rStyle w:val="apple-style-span"/>
          <w:rFonts w:ascii="Arial" w:hAnsi="Arial" w:cs="Arial"/>
          <w:color w:val="000000"/>
          <w:szCs w:val="21"/>
        </w:rPr>
        <w:t>速度可改变）</w:t>
      </w:r>
    </w:p>
    <w:p w:rsidR="00134D83" w:rsidRDefault="00134D83" w:rsidP="00134D83">
      <w:pPr>
        <w:numPr>
          <w:ilvl w:val="0"/>
          <w:numId w:val="1"/>
        </w:numPr>
        <w:rPr>
          <w:rStyle w:val="apple-style-span"/>
          <w:rFonts w:ascii="Arial" w:hAnsi="Arial" w:cs="Arial"/>
          <w:color w:val="000000"/>
          <w:szCs w:val="21"/>
        </w:rPr>
      </w:pPr>
      <w:r w:rsidRPr="001844E9">
        <w:rPr>
          <w:rStyle w:val="apple-style-span"/>
          <w:rFonts w:ascii="Arial" w:hAnsi="Arial" w:cs="Arial" w:hint="eastAsia"/>
          <w:color w:val="000000"/>
          <w:szCs w:val="21"/>
        </w:rPr>
        <w:t>询问同学各个控制字的大致含义</w:t>
      </w:r>
      <w:r w:rsidRPr="001844E9">
        <w:rPr>
          <w:rStyle w:val="apple-style-span"/>
          <w:rFonts w:ascii="Arial" w:hAnsi="Arial" w:cs="Arial" w:hint="eastAsia"/>
          <w:color w:val="000000"/>
          <w:szCs w:val="21"/>
        </w:rPr>
        <w:t xml:space="preserve"> </w:t>
      </w:r>
      <w:r w:rsidRPr="001844E9">
        <w:rPr>
          <w:rStyle w:val="apple-style-span"/>
          <w:rFonts w:ascii="Arial" w:hAnsi="Arial" w:cs="Arial"/>
          <w:color w:val="000000"/>
          <w:szCs w:val="21"/>
        </w:rPr>
        <w:t xml:space="preserve">– </w:t>
      </w:r>
      <w:r>
        <w:rPr>
          <w:rStyle w:val="apple-style-span"/>
          <w:rFonts w:ascii="Arial" w:hAnsi="Arial" w:cs="Arial"/>
          <w:color w:val="000000"/>
          <w:szCs w:val="21"/>
        </w:rPr>
        <w:t>1</w:t>
      </w:r>
      <w:r w:rsidRPr="001844E9">
        <w:rPr>
          <w:rStyle w:val="apple-style-span"/>
          <w:rFonts w:ascii="Arial" w:hAnsi="Arial" w:cs="Arial"/>
          <w:color w:val="000000"/>
          <w:szCs w:val="21"/>
        </w:rPr>
        <w:t>5</w:t>
      </w:r>
      <w:r w:rsidRPr="001844E9">
        <w:rPr>
          <w:rStyle w:val="apple-style-span"/>
          <w:rFonts w:ascii="Arial" w:hAnsi="Arial" w:cs="Arial" w:hint="eastAsia"/>
          <w:color w:val="000000"/>
          <w:szCs w:val="21"/>
        </w:rPr>
        <w:t>%</w:t>
      </w:r>
    </w:p>
    <w:p w:rsidR="00134D83" w:rsidRDefault="00134D83" w:rsidP="00134D83">
      <w:pPr>
        <w:rPr>
          <w:rStyle w:val="apple-style-span"/>
          <w:rFonts w:ascii="Arial" w:hAnsi="Arial" w:cs="Arial"/>
          <w:b/>
          <w:color w:val="000000"/>
          <w:szCs w:val="21"/>
        </w:rPr>
      </w:pPr>
      <w:r>
        <w:rPr>
          <w:rStyle w:val="apple-style-span"/>
          <w:rFonts w:ascii="Arial" w:hAnsi="Arial" w:cs="Arial" w:hint="eastAsia"/>
          <w:b/>
          <w:color w:val="000000"/>
          <w:szCs w:val="21"/>
        </w:rPr>
        <w:t>任务二：十字路口交通</w:t>
      </w:r>
      <w:proofErr w:type="gramStart"/>
      <w:r>
        <w:rPr>
          <w:rStyle w:val="apple-style-span"/>
          <w:rFonts w:ascii="Arial" w:hAnsi="Arial" w:cs="Arial" w:hint="eastAsia"/>
          <w:b/>
          <w:color w:val="000000"/>
          <w:szCs w:val="21"/>
        </w:rPr>
        <w:t>灯控制</w:t>
      </w:r>
      <w:proofErr w:type="gramEnd"/>
      <w:r>
        <w:rPr>
          <w:rStyle w:val="apple-style-span"/>
          <w:rFonts w:ascii="Arial" w:hAnsi="Arial" w:cs="Arial" w:hint="eastAsia"/>
          <w:b/>
          <w:color w:val="000000"/>
          <w:szCs w:val="21"/>
        </w:rPr>
        <w:t>的模拟</w:t>
      </w:r>
    </w:p>
    <w:p w:rsidR="000E5C89" w:rsidRPr="000E5C89" w:rsidRDefault="000E5C89" w:rsidP="000E5C89">
      <w:pPr>
        <w:ind w:firstLineChars="100" w:firstLine="210"/>
        <w:rPr>
          <w:rStyle w:val="apple-style-span"/>
          <w:rFonts w:ascii="Arial" w:hAnsi="Arial" w:cs="Arial"/>
          <w:color w:val="000000"/>
          <w:szCs w:val="21"/>
        </w:rPr>
      </w:pPr>
      <w:r w:rsidRPr="000E5C89">
        <w:rPr>
          <w:rStyle w:val="apple-style-span"/>
          <w:rFonts w:ascii="Arial" w:hAnsi="Arial" w:cs="Arial"/>
          <w:color w:val="000000"/>
          <w:szCs w:val="21"/>
        </w:rPr>
        <w:t>说明</w:t>
      </w:r>
      <w:r>
        <w:rPr>
          <w:rStyle w:val="apple-style-span"/>
          <w:rFonts w:ascii="Arial" w:hAnsi="Arial" w:cs="Arial"/>
          <w:color w:val="000000"/>
          <w:szCs w:val="21"/>
        </w:rPr>
        <w:t>：参见</w:t>
      </w:r>
      <w:r w:rsidR="00930AA8">
        <w:rPr>
          <w:rStyle w:val="apple-style-span"/>
          <w:rFonts w:ascii="Arial" w:hAnsi="Arial" w:cs="Arial"/>
          <w:color w:val="000000"/>
          <w:szCs w:val="21"/>
        </w:rPr>
        <w:t>资料</w:t>
      </w:r>
      <w:r w:rsidR="00D2799D">
        <w:rPr>
          <w:rStyle w:val="apple-style-span"/>
          <w:rFonts w:ascii="Arial" w:hAnsi="Arial" w:cs="Arial" w:hint="eastAsia"/>
          <w:color w:val="000000"/>
          <w:szCs w:val="21"/>
        </w:rPr>
        <w:t>《</w:t>
      </w:r>
      <w:r w:rsidR="00D2799D">
        <w:rPr>
          <w:rStyle w:val="apple-style-span"/>
          <w:rFonts w:ascii="Arial" w:hAnsi="Arial" w:cs="Arial"/>
          <w:color w:val="000000"/>
          <w:szCs w:val="21"/>
        </w:rPr>
        <w:t>02</w:t>
      </w:r>
      <w:r w:rsidR="00D2799D" w:rsidRPr="00D2799D">
        <w:rPr>
          <w:rStyle w:val="apple-style-span"/>
          <w:rFonts w:ascii="Arial" w:hAnsi="Arial" w:cs="Arial" w:hint="eastAsia"/>
          <w:color w:val="000000"/>
          <w:szCs w:val="21"/>
        </w:rPr>
        <w:t xml:space="preserve">EE426 </w:t>
      </w:r>
      <w:r w:rsidR="00D2799D" w:rsidRPr="00D2799D">
        <w:rPr>
          <w:rStyle w:val="apple-style-span"/>
          <w:rFonts w:ascii="Arial" w:hAnsi="Arial" w:cs="Arial" w:hint="eastAsia"/>
          <w:color w:val="000000"/>
          <w:szCs w:val="21"/>
        </w:rPr>
        <w:t>可编程控制器原理及应用实验指导书</w:t>
      </w:r>
      <w:r w:rsidR="00D2799D">
        <w:rPr>
          <w:rStyle w:val="apple-style-span"/>
          <w:rFonts w:ascii="Arial" w:hAnsi="Arial" w:cs="Arial" w:hint="eastAsia"/>
          <w:color w:val="000000"/>
          <w:szCs w:val="21"/>
        </w:rPr>
        <w:t>》</w:t>
      </w:r>
      <w:r w:rsidR="00930AA8">
        <w:rPr>
          <w:rStyle w:val="apple-style-span"/>
          <w:rFonts w:ascii="Arial" w:hAnsi="Arial" w:cs="Arial"/>
          <w:color w:val="000000"/>
          <w:szCs w:val="21"/>
        </w:rPr>
        <w:t>中</w:t>
      </w:r>
      <w:r w:rsidR="00910CDB">
        <w:rPr>
          <w:rStyle w:val="apple-style-span"/>
          <w:rFonts w:ascii="Arial" w:hAnsi="Arial" w:cs="Arial"/>
          <w:color w:val="000000"/>
          <w:szCs w:val="21"/>
        </w:rPr>
        <w:t>实验</w:t>
      </w:r>
      <w:r>
        <w:rPr>
          <w:rStyle w:val="apple-style-span"/>
          <w:rFonts w:ascii="Arial" w:hAnsi="Arial" w:cs="Arial"/>
          <w:color w:val="000000"/>
          <w:szCs w:val="21"/>
        </w:rPr>
        <w:t>四，输入输出通过人机界面展示</w:t>
      </w:r>
      <w:r w:rsidR="008B2AD1">
        <w:rPr>
          <w:rStyle w:val="apple-style-span"/>
          <w:rFonts w:ascii="Arial" w:hAnsi="Arial" w:cs="Arial" w:hint="eastAsia"/>
          <w:color w:val="000000"/>
          <w:szCs w:val="21"/>
        </w:rPr>
        <w:t>（</w:t>
      </w:r>
      <w:r w:rsidR="008B2AD1">
        <w:rPr>
          <w:rStyle w:val="apple-style-span"/>
          <w:rFonts w:ascii="Arial" w:hAnsi="Arial" w:cs="Arial" w:hint="eastAsia"/>
          <w:color w:val="000000"/>
          <w:szCs w:val="21"/>
        </w:rPr>
        <w:t>HMI+PLC</w:t>
      </w:r>
      <w:r w:rsidR="008B2AD1">
        <w:rPr>
          <w:rStyle w:val="apple-style-span"/>
          <w:rFonts w:ascii="Arial" w:hAnsi="Arial" w:cs="Arial" w:hint="eastAsia"/>
          <w:color w:val="000000"/>
          <w:szCs w:val="21"/>
        </w:rPr>
        <w:t>必做，组态软件</w:t>
      </w:r>
      <w:r w:rsidR="008B2AD1">
        <w:rPr>
          <w:rStyle w:val="apple-style-span"/>
          <w:rFonts w:ascii="Arial" w:hAnsi="Arial" w:cs="Arial" w:hint="eastAsia"/>
          <w:color w:val="000000"/>
          <w:szCs w:val="21"/>
        </w:rPr>
        <w:t>+PLC</w:t>
      </w:r>
      <w:r w:rsidR="008B2AD1">
        <w:rPr>
          <w:rStyle w:val="apple-style-span"/>
          <w:rFonts w:ascii="Arial" w:hAnsi="Arial" w:cs="Arial" w:hint="eastAsia"/>
          <w:color w:val="000000"/>
          <w:szCs w:val="21"/>
        </w:rPr>
        <w:t>选做有加分）</w:t>
      </w:r>
      <w:r>
        <w:rPr>
          <w:rStyle w:val="apple-style-span"/>
          <w:rFonts w:ascii="Arial" w:hAnsi="Arial" w:cs="Arial"/>
          <w:color w:val="000000"/>
          <w:szCs w:val="21"/>
        </w:rPr>
        <w:t>。</w:t>
      </w:r>
    </w:p>
    <w:p w:rsidR="00134D83" w:rsidRDefault="00134D83" w:rsidP="00134D83">
      <w:pPr>
        <w:rPr>
          <w:rStyle w:val="apple-style-span"/>
          <w:rFonts w:ascii="Arial" w:hAnsi="Arial" w:cs="Arial"/>
          <w:color w:val="000000"/>
          <w:szCs w:val="21"/>
        </w:rPr>
      </w:pPr>
      <w:r>
        <w:rPr>
          <w:rStyle w:val="apple-style-span"/>
          <w:rFonts w:ascii="Arial" w:hAnsi="Arial" w:cs="Arial" w:hint="eastAsia"/>
          <w:color w:val="000000"/>
          <w:szCs w:val="21"/>
        </w:rPr>
        <w:t xml:space="preserve">   1</w:t>
      </w:r>
      <w:r w:rsidR="00AF7473">
        <w:rPr>
          <w:rStyle w:val="apple-style-span"/>
          <w:rFonts w:ascii="Arial" w:hAnsi="Arial" w:cs="Arial" w:hint="eastAsia"/>
          <w:color w:val="000000"/>
          <w:szCs w:val="21"/>
        </w:rPr>
        <w:t>、通过按键启动（</w:t>
      </w:r>
      <w:r>
        <w:rPr>
          <w:rStyle w:val="apple-style-span"/>
          <w:rFonts w:ascii="Arial" w:hAnsi="Arial" w:cs="Arial" w:hint="eastAsia"/>
          <w:color w:val="000000"/>
          <w:szCs w:val="21"/>
        </w:rPr>
        <w:t>能停止更好）</w:t>
      </w:r>
      <w:r w:rsidRPr="001844E9">
        <w:rPr>
          <w:rStyle w:val="apple-style-span"/>
          <w:rFonts w:ascii="Arial" w:hAnsi="Arial" w:cs="Arial"/>
          <w:color w:val="000000"/>
          <w:szCs w:val="21"/>
        </w:rPr>
        <w:t>–</w:t>
      </w:r>
      <w:r>
        <w:rPr>
          <w:rStyle w:val="apple-style-span"/>
          <w:rFonts w:ascii="Arial" w:hAnsi="Arial" w:cs="Arial"/>
          <w:color w:val="000000"/>
          <w:szCs w:val="21"/>
        </w:rPr>
        <w:t xml:space="preserve"> </w:t>
      </w:r>
      <w:r>
        <w:rPr>
          <w:rStyle w:val="apple-style-span"/>
          <w:rFonts w:ascii="Arial" w:hAnsi="Arial" w:cs="Arial" w:hint="eastAsia"/>
          <w:color w:val="000000"/>
          <w:szCs w:val="21"/>
        </w:rPr>
        <w:t>25%</w:t>
      </w:r>
    </w:p>
    <w:p w:rsidR="00134D83" w:rsidRDefault="00134D83" w:rsidP="00134D83">
      <w:pPr>
        <w:rPr>
          <w:rStyle w:val="apple-style-span"/>
          <w:rFonts w:ascii="Arial" w:hAnsi="Arial" w:cs="Arial"/>
          <w:color w:val="000000"/>
          <w:szCs w:val="21"/>
        </w:rPr>
      </w:pPr>
      <w:r>
        <w:rPr>
          <w:rStyle w:val="apple-style-span"/>
          <w:rFonts w:ascii="Arial" w:hAnsi="Arial" w:cs="Arial" w:hint="eastAsia"/>
          <w:color w:val="000000"/>
          <w:szCs w:val="21"/>
        </w:rPr>
        <w:t xml:space="preserve">   2</w:t>
      </w:r>
      <w:r>
        <w:rPr>
          <w:rStyle w:val="apple-style-span"/>
          <w:rFonts w:ascii="Arial" w:hAnsi="Arial" w:cs="Arial" w:hint="eastAsia"/>
          <w:color w:val="000000"/>
          <w:szCs w:val="21"/>
        </w:rPr>
        <w:t>、绿灯变黄灯之前，绿灯</w:t>
      </w:r>
      <w:r w:rsidR="00AF7473">
        <w:rPr>
          <w:rStyle w:val="apple-style-span"/>
          <w:rFonts w:ascii="Arial" w:hAnsi="Arial" w:cs="Arial" w:hint="eastAsia"/>
          <w:color w:val="000000"/>
          <w:szCs w:val="21"/>
        </w:rPr>
        <w:t>闪烁三次</w:t>
      </w:r>
      <w:r>
        <w:rPr>
          <w:rStyle w:val="apple-style-span"/>
          <w:rFonts w:ascii="Arial" w:hAnsi="Arial" w:cs="Arial" w:hint="eastAsia"/>
          <w:color w:val="000000"/>
          <w:szCs w:val="21"/>
        </w:rPr>
        <w:t xml:space="preserve"> </w:t>
      </w:r>
      <w:r w:rsidRPr="001844E9">
        <w:rPr>
          <w:rStyle w:val="apple-style-span"/>
          <w:rFonts w:ascii="Arial" w:hAnsi="Arial" w:cs="Arial"/>
          <w:color w:val="000000"/>
          <w:szCs w:val="21"/>
        </w:rPr>
        <w:t>–</w:t>
      </w:r>
      <w:r>
        <w:rPr>
          <w:rStyle w:val="apple-style-span"/>
          <w:rFonts w:ascii="Arial" w:hAnsi="Arial" w:cs="Arial"/>
          <w:color w:val="000000"/>
          <w:szCs w:val="21"/>
        </w:rPr>
        <w:t xml:space="preserve"> </w:t>
      </w:r>
      <w:r>
        <w:rPr>
          <w:rStyle w:val="apple-style-span"/>
          <w:rFonts w:ascii="Arial" w:hAnsi="Arial" w:cs="Arial" w:hint="eastAsia"/>
          <w:color w:val="000000"/>
          <w:szCs w:val="21"/>
        </w:rPr>
        <w:t>25%</w:t>
      </w:r>
    </w:p>
    <w:p w:rsidR="00134D83" w:rsidRDefault="00134D83" w:rsidP="00134D83">
      <w:pPr>
        <w:rPr>
          <w:rStyle w:val="apple-style-span"/>
          <w:rFonts w:ascii="Arial" w:hAnsi="Arial" w:cs="Arial"/>
          <w:color w:val="000000"/>
          <w:szCs w:val="21"/>
        </w:rPr>
      </w:pPr>
      <w:r>
        <w:rPr>
          <w:rStyle w:val="apple-style-span"/>
          <w:rFonts w:ascii="Arial" w:hAnsi="Arial" w:cs="Arial" w:hint="eastAsia"/>
          <w:color w:val="000000"/>
          <w:szCs w:val="21"/>
        </w:rPr>
        <w:t xml:space="preserve">   3</w:t>
      </w:r>
      <w:r>
        <w:rPr>
          <w:rStyle w:val="apple-style-span"/>
          <w:rFonts w:ascii="Arial" w:hAnsi="Arial" w:cs="Arial" w:hint="eastAsia"/>
          <w:color w:val="000000"/>
          <w:szCs w:val="21"/>
        </w:rPr>
        <w:t>、红绿灯的变换情况符合常理</w:t>
      </w:r>
      <w:r>
        <w:rPr>
          <w:rStyle w:val="apple-style-span"/>
          <w:rFonts w:ascii="Arial" w:hAnsi="Arial" w:cs="Arial" w:hint="eastAsia"/>
          <w:color w:val="000000"/>
          <w:szCs w:val="21"/>
        </w:rPr>
        <w:t xml:space="preserve"> </w:t>
      </w:r>
      <w:r w:rsidRPr="001844E9">
        <w:rPr>
          <w:rStyle w:val="apple-style-span"/>
          <w:rFonts w:ascii="Arial" w:hAnsi="Arial" w:cs="Arial"/>
          <w:color w:val="000000"/>
          <w:szCs w:val="21"/>
        </w:rPr>
        <w:t>–</w:t>
      </w:r>
      <w:r>
        <w:rPr>
          <w:rStyle w:val="apple-style-span"/>
          <w:rFonts w:ascii="Arial" w:hAnsi="Arial" w:cs="Arial"/>
          <w:color w:val="000000"/>
          <w:szCs w:val="21"/>
        </w:rPr>
        <w:t xml:space="preserve"> </w:t>
      </w:r>
      <w:r>
        <w:rPr>
          <w:rStyle w:val="apple-style-span"/>
          <w:rFonts w:ascii="Arial" w:hAnsi="Arial" w:cs="Arial" w:hint="eastAsia"/>
          <w:color w:val="000000"/>
          <w:szCs w:val="21"/>
        </w:rPr>
        <w:t>25%</w:t>
      </w:r>
    </w:p>
    <w:p w:rsidR="00134D83" w:rsidRDefault="00134D83" w:rsidP="00134D83">
      <w:pPr>
        <w:rPr>
          <w:rStyle w:val="apple-style-span"/>
          <w:rFonts w:ascii="Arial" w:hAnsi="Arial" w:cs="Arial"/>
          <w:color w:val="000000"/>
          <w:szCs w:val="21"/>
        </w:rPr>
      </w:pPr>
      <w:r>
        <w:rPr>
          <w:rStyle w:val="apple-style-span"/>
          <w:rFonts w:ascii="Arial" w:hAnsi="Arial" w:cs="Arial" w:hint="eastAsia"/>
          <w:color w:val="000000"/>
          <w:szCs w:val="21"/>
        </w:rPr>
        <w:t xml:space="preserve">   4</w:t>
      </w:r>
      <w:r w:rsidR="00AF7473">
        <w:rPr>
          <w:rStyle w:val="apple-style-span"/>
          <w:rFonts w:ascii="Arial" w:hAnsi="Arial" w:cs="Arial" w:hint="eastAsia"/>
          <w:color w:val="000000"/>
          <w:szCs w:val="21"/>
        </w:rPr>
        <w:t>、</w:t>
      </w:r>
      <w:r>
        <w:rPr>
          <w:rStyle w:val="apple-style-span"/>
          <w:rFonts w:ascii="Arial" w:hAnsi="Arial" w:cs="Arial" w:hint="eastAsia"/>
          <w:color w:val="000000"/>
          <w:szCs w:val="21"/>
        </w:rPr>
        <w:t>连续运行</w:t>
      </w:r>
      <w:r>
        <w:rPr>
          <w:rStyle w:val="apple-style-span"/>
          <w:rFonts w:ascii="Arial" w:hAnsi="Arial" w:cs="Arial" w:hint="eastAsia"/>
          <w:color w:val="000000"/>
          <w:szCs w:val="21"/>
        </w:rPr>
        <w:t>3</w:t>
      </w:r>
      <w:r>
        <w:rPr>
          <w:rStyle w:val="apple-style-span"/>
          <w:rFonts w:ascii="Arial" w:hAnsi="Arial" w:cs="Arial" w:hint="eastAsia"/>
          <w:color w:val="000000"/>
          <w:szCs w:val="21"/>
        </w:rPr>
        <w:t>个回合</w:t>
      </w:r>
      <w:r>
        <w:rPr>
          <w:rStyle w:val="apple-style-span"/>
          <w:rFonts w:ascii="Arial" w:hAnsi="Arial" w:cs="Arial" w:hint="eastAsia"/>
          <w:color w:val="000000"/>
          <w:szCs w:val="21"/>
        </w:rPr>
        <w:t xml:space="preserve"> </w:t>
      </w:r>
      <w:r w:rsidRPr="001844E9">
        <w:rPr>
          <w:rStyle w:val="apple-style-span"/>
          <w:rFonts w:ascii="Arial" w:hAnsi="Arial" w:cs="Arial"/>
          <w:color w:val="000000"/>
          <w:szCs w:val="21"/>
        </w:rPr>
        <w:t>–</w:t>
      </w:r>
      <w:r>
        <w:rPr>
          <w:rStyle w:val="apple-style-span"/>
          <w:rFonts w:ascii="Arial" w:hAnsi="Arial" w:cs="Arial"/>
          <w:color w:val="000000"/>
          <w:szCs w:val="21"/>
        </w:rPr>
        <w:t xml:space="preserve"> </w:t>
      </w:r>
      <w:r>
        <w:rPr>
          <w:rStyle w:val="apple-style-span"/>
          <w:rFonts w:ascii="Arial" w:hAnsi="Arial" w:cs="Arial" w:hint="eastAsia"/>
          <w:color w:val="000000"/>
          <w:szCs w:val="21"/>
        </w:rPr>
        <w:t>25%</w:t>
      </w:r>
    </w:p>
    <w:p w:rsidR="00134D83" w:rsidRDefault="00134D83" w:rsidP="00134D83">
      <w:pPr>
        <w:rPr>
          <w:rStyle w:val="apple-style-span"/>
          <w:rFonts w:ascii="Arial" w:hAnsi="Arial" w:cs="Arial"/>
          <w:b/>
          <w:color w:val="000000"/>
          <w:szCs w:val="21"/>
        </w:rPr>
      </w:pPr>
      <w:r>
        <w:rPr>
          <w:rStyle w:val="apple-style-span"/>
          <w:rFonts w:ascii="Arial" w:hAnsi="Arial" w:cs="Arial" w:hint="eastAsia"/>
          <w:b/>
          <w:color w:val="000000"/>
          <w:szCs w:val="21"/>
        </w:rPr>
        <w:t>加分任务</w:t>
      </w:r>
      <w:proofErr w:type="gramStart"/>
      <w:r>
        <w:rPr>
          <w:rStyle w:val="apple-style-span"/>
          <w:rFonts w:ascii="Arial" w:hAnsi="Arial" w:cs="Arial" w:hint="eastAsia"/>
          <w:b/>
          <w:color w:val="000000"/>
          <w:szCs w:val="21"/>
        </w:rPr>
        <w:t>一</w:t>
      </w:r>
      <w:proofErr w:type="gramEnd"/>
      <w:r>
        <w:rPr>
          <w:rStyle w:val="apple-style-span"/>
          <w:rFonts w:ascii="Arial" w:hAnsi="Arial" w:cs="Arial" w:hint="eastAsia"/>
          <w:b/>
          <w:color w:val="000000"/>
          <w:szCs w:val="21"/>
        </w:rPr>
        <w:t>：四节传送带的模拟</w:t>
      </w:r>
    </w:p>
    <w:p w:rsidR="00695056" w:rsidRPr="00695056" w:rsidRDefault="00695056" w:rsidP="00695056">
      <w:pPr>
        <w:ind w:firstLineChars="100" w:firstLine="210"/>
        <w:rPr>
          <w:rStyle w:val="apple-style-span"/>
          <w:rFonts w:ascii="Arial" w:hAnsi="Arial" w:cs="Arial"/>
          <w:color w:val="000000"/>
          <w:szCs w:val="21"/>
        </w:rPr>
      </w:pPr>
      <w:r w:rsidRPr="000E5C89">
        <w:rPr>
          <w:rStyle w:val="apple-style-span"/>
          <w:rFonts w:ascii="Arial" w:hAnsi="Arial" w:cs="Arial"/>
          <w:color w:val="000000"/>
          <w:szCs w:val="21"/>
        </w:rPr>
        <w:t>说明</w:t>
      </w:r>
      <w:r>
        <w:rPr>
          <w:rStyle w:val="apple-style-span"/>
          <w:rFonts w:ascii="Arial" w:hAnsi="Arial" w:cs="Arial"/>
          <w:color w:val="000000"/>
          <w:szCs w:val="21"/>
        </w:rPr>
        <w:t>：参见</w:t>
      </w:r>
      <w:r w:rsidR="00930AA8">
        <w:rPr>
          <w:rStyle w:val="apple-style-span"/>
          <w:rFonts w:ascii="Arial" w:hAnsi="Arial" w:cs="Arial"/>
          <w:color w:val="000000"/>
          <w:szCs w:val="21"/>
        </w:rPr>
        <w:t>资料</w:t>
      </w:r>
      <w:r w:rsidR="008B2AD1">
        <w:rPr>
          <w:rStyle w:val="apple-style-span"/>
          <w:rFonts w:ascii="Arial" w:hAnsi="Arial" w:cs="Arial" w:hint="eastAsia"/>
          <w:color w:val="000000"/>
          <w:szCs w:val="21"/>
        </w:rPr>
        <w:t>《</w:t>
      </w:r>
      <w:r w:rsidR="008B2AD1">
        <w:rPr>
          <w:rStyle w:val="apple-style-span"/>
          <w:rFonts w:ascii="Arial" w:hAnsi="Arial" w:cs="Arial"/>
          <w:color w:val="000000"/>
          <w:szCs w:val="21"/>
        </w:rPr>
        <w:t>02</w:t>
      </w:r>
      <w:r w:rsidR="008B2AD1" w:rsidRPr="00D2799D">
        <w:rPr>
          <w:rStyle w:val="apple-style-span"/>
          <w:rFonts w:ascii="Arial" w:hAnsi="Arial" w:cs="Arial" w:hint="eastAsia"/>
          <w:color w:val="000000"/>
          <w:szCs w:val="21"/>
        </w:rPr>
        <w:t xml:space="preserve">EE426 </w:t>
      </w:r>
      <w:r w:rsidR="008B2AD1" w:rsidRPr="00D2799D">
        <w:rPr>
          <w:rStyle w:val="apple-style-span"/>
          <w:rFonts w:ascii="Arial" w:hAnsi="Arial" w:cs="Arial" w:hint="eastAsia"/>
          <w:color w:val="000000"/>
          <w:szCs w:val="21"/>
        </w:rPr>
        <w:t>可编程控制器原理及应用实验指导书</w:t>
      </w:r>
      <w:r w:rsidR="008B2AD1">
        <w:rPr>
          <w:rStyle w:val="apple-style-span"/>
          <w:rFonts w:ascii="Arial" w:hAnsi="Arial" w:cs="Arial" w:hint="eastAsia"/>
          <w:color w:val="000000"/>
          <w:szCs w:val="21"/>
        </w:rPr>
        <w:t>》</w:t>
      </w:r>
      <w:r w:rsidR="00930AA8">
        <w:rPr>
          <w:rStyle w:val="apple-style-span"/>
          <w:rFonts w:ascii="Arial" w:hAnsi="Arial" w:cs="Arial"/>
          <w:color w:val="000000"/>
          <w:szCs w:val="21"/>
        </w:rPr>
        <w:t>中</w:t>
      </w:r>
      <w:r w:rsidR="00910CDB">
        <w:rPr>
          <w:rStyle w:val="apple-style-span"/>
          <w:rFonts w:ascii="Arial" w:hAnsi="Arial" w:cs="Arial"/>
          <w:color w:val="000000"/>
          <w:szCs w:val="21"/>
        </w:rPr>
        <w:t>实验</w:t>
      </w:r>
      <w:r>
        <w:rPr>
          <w:rStyle w:val="apple-style-span"/>
          <w:rFonts w:ascii="Arial" w:hAnsi="Arial" w:cs="Arial"/>
          <w:color w:val="000000"/>
          <w:szCs w:val="21"/>
        </w:rPr>
        <w:t>二，输入输出通过人机界面展示</w:t>
      </w:r>
      <w:r w:rsidR="008B2AD1">
        <w:rPr>
          <w:rStyle w:val="apple-style-span"/>
          <w:rFonts w:ascii="Arial" w:hAnsi="Arial" w:cs="Arial" w:hint="eastAsia"/>
          <w:color w:val="000000"/>
          <w:szCs w:val="21"/>
        </w:rPr>
        <w:t>（</w:t>
      </w:r>
      <w:r w:rsidR="008B2AD1">
        <w:rPr>
          <w:rStyle w:val="apple-style-span"/>
          <w:rFonts w:ascii="Arial" w:hAnsi="Arial" w:cs="Arial" w:hint="eastAsia"/>
          <w:color w:val="000000"/>
          <w:szCs w:val="21"/>
        </w:rPr>
        <w:t>HMI+PLC</w:t>
      </w:r>
      <w:r w:rsidR="008B2AD1">
        <w:rPr>
          <w:rStyle w:val="apple-style-span"/>
          <w:rFonts w:ascii="Arial" w:hAnsi="Arial" w:cs="Arial" w:hint="eastAsia"/>
          <w:color w:val="000000"/>
          <w:szCs w:val="21"/>
        </w:rPr>
        <w:t>选</w:t>
      </w:r>
      <w:r w:rsidR="008B2AD1">
        <w:rPr>
          <w:rStyle w:val="apple-style-span"/>
          <w:rFonts w:ascii="Arial" w:hAnsi="Arial" w:cs="Arial" w:hint="eastAsia"/>
          <w:color w:val="000000"/>
          <w:szCs w:val="21"/>
        </w:rPr>
        <w:t>做，组态软件</w:t>
      </w:r>
      <w:r w:rsidR="008B2AD1">
        <w:rPr>
          <w:rStyle w:val="apple-style-span"/>
          <w:rFonts w:ascii="Arial" w:hAnsi="Arial" w:cs="Arial" w:hint="eastAsia"/>
          <w:color w:val="000000"/>
          <w:szCs w:val="21"/>
        </w:rPr>
        <w:t>+PLC</w:t>
      </w:r>
      <w:r w:rsidR="008B2AD1">
        <w:rPr>
          <w:rStyle w:val="apple-style-span"/>
          <w:rFonts w:ascii="Arial" w:hAnsi="Arial" w:cs="Arial" w:hint="eastAsia"/>
          <w:color w:val="000000"/>
          <w:szCs w:val="21"/>
        </w:rPr>
        <w:t>选做）</w:t>
      </w:r>
      <w:r>
        <w:rPr>
          <w:rStyle w:val="apple-style-span"/>
          <w:rFonts w:ascii="Arial" w:hAnsi="Arial" w:cs="Arial"/>
          <w:color w:val="000000"/>
          <w:szCs w:val="21"/>
        </w:rPr>
        <w:t>。</w:t>
      </w:r>
    </w:p>
    <w:p w:rsidR="00134D83" w:rsidRDefault="00134D83" w:rsidP="00134D83">
      <w:pPr>
        <w:rPr>
          <w:rStyle w:val="apple-style-span"/>
          <w:rFonts w:ascii="Arial" w:hAnsi="Arial" w:cs="Arial"/>
          <w:color w:val="000000"/>
          <w:szCs w:val="21"/>
        </w:rPr>
      </w:pPr>
      <w:r>
        <w:rPr>
          <w:rStyle w:val="apple-style-span"/>
          <w:rFonts w:ascii="Arial" w:hAnsi="Arial" w:cs="Arial" w:hint="eastAsia"/>
          <w:color w:val="000000"/>
          <w:szCs w:val="21"/>
        </w:rPr>
        <w:t xml:space="preserve">   1</w:t>
      </w:r>
      <w:r>
        <w:rPr>
          <w:rStyle w:val="apple-style-span"/>
          <w:rFonts w:ascii="Arial" w:hAnsi="Arial" w:cs="Arial" w:hint="eastAsia"/>
          <w:color w:val="000000"/>
          <w:szCs w:val="21"/>
        </w:rPr>
        <w:t>、通过按键启动，</w:t>
      </w:r>
      <w:proofErr w:type="gramStart"/>
      <w:r>
        <w:rPr>
          <w:rStyle w:val="apple-style-span"/>
          <w:rFonts w:ascii="Arial" w:hAnsi="Arial" w:cs="Arial"/>
          <w:color w:val="000000"/>
          <w:szCs w:val="21"/>
        </w:rPr>
        <w:t>从</w:t>
      </w:r>
      <w:r>
        <w:rPr>
          <w:rStyle w:val="apple-style-span"/>
          <w:rFonts w:ascii="Arial" w:hAnsi="Arial" w:cs="Arial" w:hint="eastAsia"/>
          <w:color w:val="000000"/>
          <w:szCs w:val="21"/>
        </w:rPr>
        <w:t>末</w:t>
      </w:r>
      <w:proofErr w:type="gramEnd"/>
      <w:r>
        <w:rPr>
          <w:rStyle w:val="apple-style-span"/>
          <w:rFonts w:ascii="Arial" w:hAnsi="Arial" w:cs="Arial" w:hint="eastAsia"/>
          <w:color w:val="000000"/>
          <w:szCs w:val="21"/>
        </w:rPr>
        <w:t>端</w:t>
      </w:r>
      <w:r>
        <w:rPr>
          <w:rStyle w:val="apple-style-span"/>
          <w:rFonts w:ascii="Arial" w:hAnsi="Arial" w:cs="Arial"/>
          <w:color w:val="000000"/>
          <w:szCs w:val="21"/>
        </w:rPr>
        <w:t>开始</w:t>
      </w:r>
      <w:r>
        <w:rPr>
          <w:rStyle w:val="apple-style-span"/>
          <w:rFonts w:ascii="Arial" w:hAnsi="Arial" w:cs="Arial" w:hint="eastAsia"/>
          <w:color w:val="000000"/>
          <w:szCs w:val="21"/>
        </w:rPr>
        <w:t>依次启动传送带；</w:t>
      </w:r>
    </w:p>
    <w:p w:rsidR="00134D83" w:rsidRDefault="00134D83" w:rsidP="00134D83">
      <w:pPr>
        <w:rPr>
          <w:rStyle w:val="apple-style-span"/>
          <w:rFonts w:ascii="Arial" w:hAnsi="Arial" w:cs="Arial"/>
          <w:color w:val="000000"/>
          <w:szCs w:val="21"/>
        </w:rPr>
      </w:pPr>
      <w:r>
        <w:rPr>
          <w:rStyle w:val="apple-style-span"/>
          <w:rFonts w:ascii="Arial" w:hAnsi="Arial" w:cs="Arial" w:hint="eastAsia"/>
          <w:color w:val="000000"/>
          <w:szCs w:val="21"/>
        </w:rPr>
        <w:t xml:space="preserve">   2</w:t>
      </w:r>
      <w:r>
        <w:rPr>
          <w:rStyle w:val="apple-style-span"/>
          <w:rFonts w:ascii="Arial" w:hAnsi="Arial" w:cs="Arial" w:hint="eastAsia"/>
          <w:color w:val="000000"/>
          <w:szCs w:val="21"/>
        </w:rPr>
        <w:t>、通过按键停止，</w:t>
      </w:r>
      <w:r>
        <w:rPr>
          <w:rStyle w:val="apple-style-span"/>
          <w:rFonts w:ascii="Arial" w:hAnsi="Arial" w:cs="Arial"/>
          <w:color w:val="000000"/>
          <w:szCs w:val="21"/>
        </w:rPr>
        <w:t>从</w:t>
      </w:r>
      <w:r>
        <w:rPr>
          <w:rStyle w:val="apple-style-span"/>
          <w:rFonts w:ascii="Arial" w:hAnsi="Arial" w:cs="Arial" w:hint="eastAsia"/>
          <w:color w:val="000000"/>
          <w:szCs w:val="21"/>
        </w:rPr>
        <w:t>始端开始依次停止传送带；</w:t>
      </w:r>
    </w:p>
    <w:p w:rsidR="00134D83" w:rsidRDefault="00134D83" w:rsidP="00134D83">
      <w:pPr>
        <w:rPr>
          <w:rStyle w:val="apple-style-span"/>
          <w:rFonts w:ascii="Arial" w:hAnsi="Arial" w:cs="Arial"/>
          <w:color w:val="000000"/>
          <w:szCs w:val="21"/>
        </w:rPr>
      </w:pPr>
      <w:r>
        <w:rPr>
          <w:rStyle w:val="apple-style-span"/>
          <w:rFonts w:ascii="Arial" w:hAnsi="Arial" w:cs="Arial" w:hint="eastAsia"/>
          <w:color w:val="000000"/>
          <w:szCs w:val="21"/>
        </w:rPr>
        <w:t xml:space="preserve">   3</w:t>
      </w:r>
      <w:r>
        <w:rPr>
          <w:rStyle w:val="apple-style-span"/>
          <w:rFonts w:ascii="Arial" w:hAnsi="Arial" w:cs="Arial" w:hint="eastAsia"/>
          <w:color w:val="000000"/>
          <w:szCs w:val="21"/>
        </w:rPr>
        <w:t>、故障时候，故障传送带立即停止；之前的传送带立即停止；</w:t>
      </w:r>
      <w:r>
        <w:rPr>
          <w:rStyle w:val="apple-style-span"/>
          <w:rFonts w:ascii="Arial" w:hAnsi="Arial" w:cs="Arial"/>
          <w:color w:val="000000"/>
          <w:szCs w:val="21"/>
        </w:rPr>
        <w:t>之后的传送带</w:t>
      </w:r>
      <w:r>
        <w:rPr>
          <w:rStyle w:val="apple-style-span"/>
          <w:rFonts w:ascii="Arial" w:hAnsi="Arial" w:cs="Arial" w:hint="eastAsia"/>
          <w:color w:val="000000"/>
          <w:szCs w:val="21"/>
        </w:rPr>
        <w:t>依次停止。</w:t>
      </w:r>
    </w:p>
    <w:p w:rsidR="00134D83" w:rsidRDefault="00134D83" w:rsidP="00134D83">
      <w:pPr>
        <w:rPr>
          <w:rStyle w:val="apple-style-span"/>
          <w:rFonts w:ascii="Arial" w:hAnsi="Arial" w:cs="Arial"/>
          <w:b/>
          <w:color w:val="000000"/>
          <w:szCs w:val="21"/>
        </w:rPr>
      </w:pPr>
      <w:r>
        <w:rPr>
          <w:rStyle w:val="apple-style-span"/>
          <w:rFonts w:ascii="Arial" w:hAnsi="Arial" w:cs="Arial" w:hint="eastAsia"/>
          <w:b/>
          <w:color w:val="000000"/>
          <w:szCs w:val="21"/>
        </w:rPr>
        <w:t>加分任务二：装配流水线控制的模拟</w:t>
      </w:r>
    </w:p>
    <w:p w:rsidR="007A26E4" w:rsidRPr="007A26E4" w:rsidRDefault="007A26E4" w:rsidP="007A26E4">
      <w:pPr>
        <w:ind w:firstLineChars="100" w:firstLine="210"/>
        <w:rPr>
          <w:rStyle w:val="apple-style-span"/>
          <w:rFonts w:ascii="Arial" w:hAnsi="Arial" w:cs="Arial"/>
          <w:color w:val="000000"/>
          <w:szCs w:val="21"/>
        </w:rPr>
      </w:pPr>
      <w:r w:rsidRPr="000E5C89">
        <w:rPr>
          <w:rStyle w:val="apple-style-span"/>
          <w:rFonts w:ascii="Arial" w:hAnsi="Arial" w:cs="Arial"/>
          <w:color w:val="000000"/>
          <w:szCs w:val="21"/>
        </w:rPr>
        <w:t>说明</w:t>
      </w:r>
      <w:r>
        <w:rPr>
          <w:rStyle w:val="apple-style-span"/>
          <w:rFonts w:ascii="Arial" w:hAnsi="Arial" w:cs="Arial"/>
          <w:color w:val="000000"/>
          <w:szCs w:val="21"/>
        </w:rPr>
        <w:t>：参见</w:t>
      </w:r>
      <w:r w:rsidR="00930AA8">
        <w:rPr>
          <w:rStyle w:val="apple-style-span"/>
          <w:rFonts w:ascii="Arial" w:hAnsi="Arial" w:cs="Arial"/>
          <w:color w:val="000000"/>
          <w:szCs w:val="21"/>
        </w:rPr>
        <w:t>资料</w:t>
      </w:r>
      <w:r w:rsidR="008B2AD1">
        <w:rPr>
          <w:rStyle w:val="apple-style-span"/>
          <w:rFonts w:ascii="Arial" w:hAnsi="Arial" w:cs="Arial" w:hint="eastAsia"/>
          <w:color w:val="000000"/>
          <w:szCs w:val="21"/>
        </w:rPr>
        <w:t>《</w:t>
      </w:r>
      <w:r w:rsidR="008B2AD1">
        <w:rPr>
          <w:rStyle w:val="apple-style-span"/>
          <w:rFonts w:ascii="Arial" w:hAnsi="Arial" w:cs="Arial"/>
          <w:color w:val="000000"/>
          <w:szCs w:val="21"/>
        </w:rPr>
        <w:t>02</w:t>
      </w:r>
      <w:r w:rsidR="008B2AD1" w:rsidRPr="00D2799D">
        <w:rPr>
          <w:rStyle w:val="apple-style-span"/>
          <w:rFonts w:ascii="Arial" w:hAnsi="Arial" w:cs="Arial" w:hint="eastAsia"/>
          <w:color w:val="000000"/>
          <w:szCs w:val="21"/>
        </w:rPr>
        <w:t xml:space="preserve">EE426 </w:t>
      </w:r>
      <w:r w:rsidR="008B2AD1" w:rsidRPr="00D2799D">
        <w:rPr>
          <w:rStyle w:val="apple-style-span"/>
          <w:rFonts w:ascii="Arial" w:hAnsi="Arial" w:cs="Arial" w:hint="eastAsia"/>
          <w:color w:val="000000"/>
          <w:szCs w:val="21"/>
        </w:rPr>
        <w:t>可编程控制器原理及应用实验指导书</w:t>
      </w:r>
      <w:r w:rsidR="008B2AD1">
        <w:rPr>
          <w:rStyle w:val="apple-style-span"/>
          <w:rFonts w:ascii="Arial" w:hAnsi="Arial" w:cs="Arial" w:hint="eastAsia"/>
          <w:color w:val="000000"/>
          <w:szCs w:val="21"/>
        </w:rPr>
        <w:t>》</w:t>
      </w:r>
      <w:r w:rsidR="00930AA8">
        <w:rPr>
          <w:rStyle w:val="apple-style-span"/>
          <w:rFonts w:ascii="Arial" w:hAnsi="Arial" w:cs="Arial"/>
          <w:color w:val="000000"/>
          <w:szCs w:val="21"/>
        </w:rPr>
        <w:t>中</w:t>
      </w:r>
      <w:r w:rsidR="00910CDB">
        <w:rPr>
          <w:rStyle w:val="apple-style-span"/>
          <w:rFonts w:ascii="Arial" w:hAnsi="Arial" w:cs="Arial"/>
          <w:color w:val="000000"/>
          <w:szCs w:val="21"/>
        </w:rPr>
        <w:t>实验</w:t>
      </w:r>
      <w:r>
        <w:rPr>
          <w:rStyle w:val="apple-style-span"/>
          <w:rFonts w:ascii="Arial" w:hAnsi="Arial" w:cs="Arial"/>
          <w:color w:val="000000"/>
          <w:szCs w:val="21"/>
        </w:rPr>
        <w:t>五，输入输出通过人机界面展示</w:t>
      </w:r>
      <w:r w:rsidR="008B2AD1">
        <w:rPr>
          <w:rStyle w:val="apple-style-span"/>
          <w:rFonts w:ascii="Arial" w:hAnsi="Arial" w:cs="Arial" w:hint="eastAsia"/>
          <w:color w:val="000000"/>
          <w:szCs w:val="21"/>
        </w:rPr>
        <w:t>（</w:t>
      </w:r>
      <w:r w:rsidR="008B2AD1">
        <w:rPr>
          <w:rStyle w:val="apple-style-span"/>
          <w:rFonts w:ascii="Arial" w:hAnsi="Arial" w:cs="Arial" w:hint="eastAsia"/>
          <w:color w:val="000000"/>
          <w:szCs w:val="21"/>
        </w:rPr>
        <w:t>HMI+PLC</w:t>
      </w:r>
      <w:r w:rsidR="008B2AD1">
        <w:rPr>
          <w:rStyle w:val="apple-style-span"/>
          <w:rFonts w:ascii="Arial" w:hAnsi="Arial" w:cs="Arial" w:hint="eastAsia"/>
          <w:color w:val="000000"/>
          <w:szCs w:val="21"/>
        </w:rPr>
        <w:t>选做，组态软件</w:t>
      </w:r>
      <w:r w:rsidR="008B2AD1">
        <w:rPr>
          <w:rStyle w:val="apple-style-span"/>
          <w:rFonts w:ascii="Arial" w:hAnsi="Arial" w:cs="Arial" w:hint="eastAsia"/>
          <w:color w:val="000000"/>
          <w:szCs w:val="21"/>
        </w:rPr>
        <w:t>+PLC</w:t>
      </w:r>
      <w:r w:rsidR="008B2AD1">
        <w:rPr>
          <w:rStyle w:val="apple-style-span"/>
          <w:rFonts w:ascii="Arial" w:hAnsi="Arial" w:cs="Arial" w:hint="eastAsia"/>
          <w:color w:val="000000"/>
          <w:szCs w:val="21"/>
        </w:rPr>
        <w:t>选做）</w:t>
      </w:r>
      <w:r>
        <w:rPr>
          <w:rStyle w:val="apple-style-span"/>
          <w:rFonts w:ascii="Arial" w:hAnsi="Arial" w:cs="Arial"/>
          <w:color w:val="000000"/>
          <w:szCs w:val="21"/>
        </w:rPr>
        <w:t>。</w:t>
      </w:r>
    </w:p>
    <w:p w:rsidR="00134D83" w:rsidRDefault="00134D83" w:rsidP="00134D83">
      <w:pPr>
        <w:ind w:firstLineChars="150" w:firstLine="315"/>
        <w:rPr>
          <w:rStyle w:val="apple-style-span"/>
          <w:rFonts w:ascii="Arial" w:hAnsi="Arial" w:cs="Arial"/>
          <w:color w:val="000000"/>
          <w:szCs w:val="21"/>
        </w:rPr>
      </w:pPr>
      <w:r>
        <w:rPr>
          <w:rStyle w:val="apple-style-span"/>
          <w:rFonts w:ascii="Arial" w:hAnsi="Arial" w:cs="Arial" w:hint="eastAsia"/>
          <w:color w:val="000000"/>
          <w:szCs w:val="21"/>
        </w:rPr>
        <w:t>1</w:t>
      </w:r>
      <w:r>
        <w:rPr>
          <w:rStyle w:val="apple-style-span"/>
          <w:rFonts w:ascii="Arial" w:hAnsi="Arial" w:cs="Arial" w:hint="eastAsia"/>
          <w:color w:val="000000"/>
          <w:szCs w:val="21"/>
        </w:rPr>
        <w:t>、通过按键启动（</w:t>
      </w:r>
      <w:r>
        <w:rPr>
          <w:rStyle w:val="apple-style-span"/>
          <w:rFonts w:ascii="Arial" w:hAnsi="Arial" w:cs="Arial"/>
          <w:color w:val="000000"/>
          <w:szCs w:val="21"/>
        </w:rPr>
        <w:t>但</w:t>
      </w:r>
      <w:r>
        <w:rPr>
          <w:rStyle w:val="apple-style-span"/>
          <w:rFonts w:ascii="Arial" w:hAnsi="Arial" w:cs="Arial" w:hint="eastAsia"/>
          <w:color w:val="000000"/>
          <w:szCs w:val="21"/>
        </w:rPr>
        <w:t>不开始移位）；</w:t>
      </w:r>
    </w:p>
    <w:p w:rsidR="00134D83" w:rsidRDefault="00134D83" w:rsidP="00134D83">
      <w:pPr>
        <w:rPr>
          <w:rStyle w:val="apple-style-span"/>
          <w:rFonts w:ascii="Arial" w:hAnsi="Arial" w:cs="Arial"/>
          <w:color w:val="000000"/>
          <w:szCs w:val="21"/>
        </w:rPr>
      </w:pPr>
      <w:r>
        <w:rPr>
          <w:rStyle w:val="apple-style-span"/>
          <w:rFonts w:ascii="Arial" w:hAnsi="Arial" w:cs="Arial" w:hint="eastAsia"/>
          <w:color w:val="000000"/>
          <w:szCs w:val="21"/>
        </w:rPr>
        <w:t xml:space="preserve">   2</w:t>
      </w:r>
      <w:r>
        <w:rPr>
          <w:rStyle w:val="apple-style-span"/>
          <w:rFonts w:ascii="Arial" w:hAnsi="Arial" w:cs="Arial" w:hint="eastAsia"/>
          <w:color w:val="000000"/>
          <w:szCs w:val="21"/>
        </w:rPr>
        <w:t>、通过按键复位（所有状态清零</w:t>
      </w:r>
      <w:r>
        <w:rPr>
          <w:rStyle w:val="apple-style-span"/>
          <w:rFonts w:ascii="Arial" w:hAnsi="Arial" w:cs="Arial"/>
          <w:color w:val="000000"/>
          <w:szCs w:val="21"/>
        </w:rPr>
        <w:t>）</w:t>
      </w:r>
      <w:r>
        <w:rPr>
          <w:rStyle w:val="apple-style-span"/>
          <w:rFonts w:ascii="Arial" w:hAnsi="Arial" w:cs="Arial" w:hint="eastAsia"/>
          <w:color w:val="000000"/>
          <w:szCs w:val="21"/>
        </w:rPr>
        <w:t>；</w:t>
      </w:r>
    </w:p>
    <w:p w:rsidR="00134D83" w:rsidRDefault="00134D83" w:rsidP="00134D83">
      <w:pPr>
        <w:rPr>
          <w:rStyle w:val="apple-style-span"/>
          <w:rFonts w:ascii="Arial" w:hAnsi="Arial" w:cs="Arial"/>
          <w:color w:val="000000"/>
          <w:szCs w:val="21"/>
        </w:rPr>
      </w:pPr>
      <w:r>
        <w:rPr>
          <w:rStyle w:val="apple-style-span"/>
          <w:rFonts w:ascii="Arial" w:hAnsi="Arial" w:cs="Arial" w:hint="eastAsia"/>
          <w:color w:val="000000"/>
          <w:szCs w:val="21"/>
        </w:rPr>
        <w:t xml:space="preserve">   3</w:t>
      </w:r>
      <w:r>
        <w:rPr>
          <w:rStyle w:val="apple-style-span"/>
          <w:rFonts w:ascii="Arial" w:hAnsi="Arial" w:cs="Arial" w:hint="eastAsia"/>
          <w:color w:val="000000"/>
          <w:szCs w:val="21"/>
        </w:rPr>
        <w:t>、通过按键移位。</w:t>
      </w:r>
    </w:p>
    <w:p w:rsidR="00134D83" w:rsidRDefault="00134D83"/>
    <w:p w:rsidR="008C0401" w:rsidRDefault="008C0401" w:rsidP="008C0401">
      <w:pPr>
        <w:rPr>
          <w:b/>
        </w:rPr>
      </w:pPr>
      <w:r>
        <w:rPr>
          <w:rFonts w:hint="eastAsia"/>
          <w:b/>
        </w:rPr>
        <w:t>触摸屏与组态软件</w:t>
      </w:r>
      <w:r w:rsidR="005C101E">
        <w:rPr>
          <w:rFonts w:hint="eastAsia"/>
          <w:b/>
        </w:rPr>
        <w:t>部分检查标准</w:t>
      </w:r>
      <w:r>
        <w:rPr>
          <w:rFonts w:hint="eastAsia"/>
          <w:b/>
        </w:rPr>
        <w:t>：</w:t>
      </w:r>
    </w:p>
    <w:p w:rsidR="008C0401" w:rsidRPr="008C0401" w:rsidRDefault="008C0401">
      <w:r>
        <w:rPr>
          <w:rFonts w:hint="eastAsia"/>
          <w:b/>
        </w:rPr>
        <w:t xml:space="preserve">  </w:t>
      </w:r>
      <w:r>
        <w:rPr>
          <w:b/>
        </w:rPr>
        <w:t xml:space="preserve"> </w:t>
      </w:r>
      <w:r w:rsidRPr="008C0401">
        <w:rPr>
          <w:rFonts w:hint="eastAsia"/>
        </w:rPr>
        <w:t>主要检查</w:t>
      </w:r>
      <w:r>
        <w:rPr>
          <w:rFonts w:hint="eastAsia"/>
        </w:rPr>
        <w:t xml:space="preserve"> </w:t>
      </w:r>
      <w:r w:rsidRPr="008C0401">
        <w:rPr>
          <w:rFonts w:hint="eastAsia"/>
        </w:rPr>
        <w:t>指示灯与按键</w:t>
      </w:r>
      <w:r>
        <w:rPr>
          <w:rFonts w:hint="eastAsia"/>
        </w:rPr>
        <w:t xml:space="preserve"> </w:t>
      </w:r>
      <w:r>
        <w:rPr>
          <w:rFonts w:hint="eastAsia"/>
        </w:rPr>
        <w:t>等数量、</w:t>
      </w:r>
      <w:r>
        <w:t>功能</w:t>
      </w:r>
      <w:r>
        <w:rPr>
          <w:rFonts w:hint="eastAsia"/>
        </w:rPr>
        <w:t>是否合理，</w:t>
      </w:r>
      <w:r>
        <w:t>界面</w:t>
      </w:r>
      <w:r>
        <w:rPr>
          <w:rFonts w:hint="eastAsia"/>
        </w:rPr>
        <w:t>布置是否合理、</w:t>
      </w:r>
      <w:r>
        <w:t>美观</w:t>
      </w:r>
      <w:r>
        <w:rPr>
          <w:rFonts w:hint="eastAsia"/>
        </w:rPr>
        <w:t>。（任务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可不做组态软件）</w:t>
      </w:r>
    </w:p>
    <w:sectPr w:rsidR="008C0401" w:rsidRPr="008C0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8A1" w:rsidRDefault="007058A1" w:rsidP="00134D83">
      <w:r>
        <w:separator/>
      </w:r>
    </w:p>
  </w:endnote>
  <w:endnote w:type="continuationSeparator" w:id="0">
    <w:p w:rsidR="007058A1" w:rsidRDefault="007058A1" w:rsidP="00134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8A1" w:rsidRDefault="007058A1" w:rsidP="00134D83">
      <w:r>
        <w:separator/>
      </w:r>
    </w:p>
  </w:footnote>
  <w:footnote w:type="continuationSeparator" w:id="0">
    <w:p w:rsidR="007058A1" w:rsidRDefault="007058A1" w:rsidP="00134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7215"/>
    <w:multiLevelType w:val="hybridMultilevel"/>
    <w:tmpl w:val="00B22056"/>
    <w:lvl w:ilvl="0" w:tplc="9F3A1320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7"/>
    <w:rsid w:val="000E5C89"/>
    <w:rsid w:val="00134D83"/>
    <w:rsid w:val="00235D2F"/>
    <w:rsid w:val="00595FEA"/>
    <w:rsid w:val="005C101E"/>
    <w:rsid w:val="006117E5"/>
    <w:rsid w:val="00640821"/>
    <w:rsid w:val="00695056"/>
    <w:rsid w:val="007058A1"/>
    <w:rsid w:val="007A26E4"/>
    <w:rsid w:val="008601CD"/>
    <w:rsid w:val="008B2AD1"/>
    <w:rsid w:val="008C0401"/>
    <w:rsid w:val="00910CDB"/>
    <w:rsid w:val="00930AA8"/>
    <w:rsid w:val="00AD1B37"/>
    <w:rsid w:val="00AF7473"/>
    <w:rsid w:val="00C34AF3"/>
    <w:rsid w:val="00D2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D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4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34D8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34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34D83"/>
    <w:rPr>
      <w:sz w:val="18"/>
      <w:szCs w:val="18"/>
    </w:rPr>
  </w:style>
  <w:style w:type="character" w:customStyle="1" w:styleId="apple-style-span">
    <w:name w:val="apple-style-span"/>
    <w:rsid w:val="00134D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D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4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34D8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34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34D83"/>
    <w:rPr>
      <w:sz w:val="18"/>
      <w:szCs w:val="18"/>
    </w:rPr>
  </w:style>
  <w:style w:type="character" w:customStyle="1" w:styleId="apple-style-span">
    <w:name w:val="apple-style-span"/>
    <w:rsid w:val="0013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110</Words>
  <Characters>629</Characters>
  <Application>Microsoft Office Word</Application>
  <DocSecurity>0</DocSecurity>
  <Lines>5</Lines>
  <Paragraphs>1</Paragraphs>
  <ScaleCrop>false</ScaleCrop>
  <Company>SJTU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QWang</dc:creator>
  <cp:keywords/>
  <dc:description/>
  <cp:lastModifiedBy>User</cp:lastModifiedBy>
  <cp:revision>14</cp:revision>
  <dcterms:created xsi:type="dcterms:W3CDTF">2013-10-23T02:29:00Z</dcterms:created>
  <dcterms:modified xsi:type="dcterms:W3CDTF">2014-10-28T06:53:00Z</dcterms:modified>
</cp:coreProperties>
</file>